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4E" w:rsidRDefault="002D3DAB">
      <w:pPr>
        <w:jc w:val="center"/>
        <w:rPr>
          <w:rFonts w:ascii="Gill Sans MT" w:hAnsi="Gill Sans MT"/>
        </w:rPr>
      </w:pPr>
      <w:r>
        <w:rPr>
          <w:b w:val="0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5643880</wp:posOffset>
            </wp:positionH>
            <wp:positionV relativeFrom="paragraph">
              <wp:posOffset>-62230</wp:posOffset>
            </wp:positionV>
            <wp:extent cx="589280" cy="610870"/>
            <wp:effectExtent l="0" t="0" r="1270" b="0"/>
            <wp:wrapSquare wrapText="bothSides"/>
            <wp:docPr id="7" name="Picture 7" descr="Cbm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bm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44E">
        <w:rPr>
          <w:rFonts w:ascii="Gill Sans MT" w:hAnsi="Gill Sans MT"/>
        </w:rPr>
        <w:t xml:space="preserve">CBM Literature </w:t>
      </w:r>
    </w:p>
    <w:p w:rsidR="005E744E" w:rsidRDefault="005E744E" w:rsidP="00CA621B">
      <w:pPr>
        <w:pStyle w:val="Heading1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ENGLISH LANGUAGE LITERATURE</w:t>
      </w:r>
    </w:p>
    <w:p w:rsidR="005E744E" w:rsidRDefault="005E74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7" w:color="auto"/>
        </w:pBdr>
        <w:rPr>
          <w:rFonts w:ascii="Gill Sans MT" w:hAnsi="Gill Sans MT"/>
        </w:rPr>
      </w:pPr>
    </w:p>
    <w:p w:rsidR="005E744E" w:rsidRDefault="005E74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7" w:color="auto"/>
        </w:pBdr>
        <w:tabs>
          <w:tab w:val="right" w:leader="dot" w:pos="3402"/>
          <w:tab w:val="left" w:pos="3969"/>
          <w:tab w:val="right" w:leader="dot" w:pos="9639"/>
        </w:tabs>
        <w:rPr>
          <w:rFonts w:ascii="Gill Sans MT" w:hAnsi="Gill Sans MT"/>
        </w:rPr>
      </w:pPr>
      <w:r>
        <w:rPr>
          <w:rFonts w:ascii="Gill Sans MT" w:hAnsi="Gill Sans MT"/>
        </w:rPr>
        <w:t>Order from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Correspondence Team or Committee</w:t>
      </w:r>
      <w:r>
        <w:rPr>
          <w:rFonts w:ascii="Gill Sans MT" w:hAnsi="Gill Sans MT"/>
        </w:rPr>
        <w:tab/>
      </w:r>
    </w:p>
    <w:p w:rsidR="005E744E" w:rsidRDefault="002D3DAB">
      <w:pPr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153035</wp:posOffset>
                </wp:positionV>
                <wp:extent cx="3221990" cy="1800225"/>
                <wp:effectExtent l="0" t="0" r="1651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199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25pt;margin-top:12.05pt;width:253.7pt;height:14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" o:allowincell="f" filled="f"/>
            </w:pict>
          </mc:Fallback>
        </mc:AlternateContent>
      </w:r>
    </w:p>
    <w:p w:rsidR="005E744E" w:rsidRDefault="005E744E">
      <w:pPr>
        <w:tabs>
          <w:tab w:val="left" w:pos="5529"/>
        </w:tabs>
        <w:rPr>
          <w:rFonts w:ascii="Gill Sans MT" w:hAnsi="Gill Sans MT"/>
        </w:rPr>
      </w:pPr>
      <w:r>
        <w:rPr>
          <w:rFonts w:ascii="Gill Sans MT" w:hAnsi="Gill Sans MT"/>
        </w:rPr>
        <w:t>ADDRESS(ES) FOR DESPATCH</w:t>
      </w:r>
      <w:r>
        <w:rPr>
          <w:rFonts w:ascii="Gill Sans MT" w:hAnsi="Gill Sans MT"/>
        </w:rPr>
        <w:tab/>
        <w:t>Tick one of the boxes below</w:t>
      </w:r>
    </w:p>
    <w:p w:rsidR="005E744E" w:rsidRDefault="002D3DAB">
      <w:pPr>
        <w:tabs>
          <w:tab w:val="left" w:pos="5529"/>
        </w:tabs>
        <w:rPr>
          <w:rFonts w:ascii="Gill Sans MT" w:hAnsi="Gill Sans MT"/>
          <w:sz w:val="32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33655</wp:posOffset>
                </wp:positionV>
                <wp:extent cx="366395" cy="179705"/>
                <wp:effectExtent l="0" t="0" r="1460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4.55pt;margin-top:2.65pt;width:28.8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" o:allowincell="f" filled="f"/>
            </w:pict>
          </mc:Fallback>
        </mc:AlternateContent>
      </w:r>
      <w:r w:rsidR="005E744E">
        <w:rPr>
          <w:rFonts w:ascii="Gill Sans MT" w:hAnsi="Gill Sans MT"/>
        </w:rPr>
        <w:t>(Block capitals please):</w:t>
      </w:r>
      <w:r w:rsidR="005E744E">
        <w:rPr>
          <w:rFonts w:ascii="Gill Sans MT" w:hAnsi="Gill Sans MT"/>
        </w:rPr>
        <w:tab/>
      </w:r>
      <w:r w:rsidR="005E744E">
        <w:rPr>
          <w:rFonts w:ascii="Gill Sans MT" w:hAnsi="Gill Sans MT"/>
          <w:b w:val="0"/>
          <w:sz w:val="32"/>
        </w:rPr>
        <w:t>TO BE COLLECTED</w:t>
      </w:r>
    </w:p>
    <w:p w:rsidR="005E744E" w:rsidRDefault="002D3DAB">
      <w:pPr>
        <w:pStyle w:val="Heading2"/>
        <w:tabs>
          <w:tab w:val="clear" w:pos="3969"/>
          <w:tab w:val="clear" w:pos="5670"/>
          <w:tab w:val="right" w:leader="dot" w:pos="4820"/>
          <w:tab w:val="left" w:pos="5529"/>
        </w:tabs>
        <w:rPr>
          <w:rFonts w:ascii="Gill Sans MT" w:hAnsi="Gill Sans MT"/>
          <w:sz w:val="32"/>
        </w:rPr>
      </w:pPr>
      <w:r>
        <w:rPr>
          <w:rFonts w:ascii="Gill Sans MT" w:hAnsi="Gill Sans MT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499745</wp:posOffset>
                </wp:positionV>
                <wp:extent cx="366395" cy="179705"/>
                <wp:effectExtent l="0" t="0" r="14605" b="107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4.55pt;margin-top:39.35pt;width:28.8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" o:allowincell="f" filled="f"/>
            </w:pict>
          </mc:Fallback>
        </mc:AlternateContent>
      </w:r>
      <w:r>
        <w:rPr>
          <w:rFonts w:ascii="Gill Sans MT" w:hAnsi="Gill Sans MT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31115</wp:posOffset>
                </wp:positionV>
                <wp:extent cx="366395" cy="179705"/>
                <wp:effectExtent l="0" t="0" r="1460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4.55pt;margin-top:2.45pt;width:28.8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1k7QIAADM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" o:allowincell="f" filled="f"/>
            </w:pict>
          </mc:Fallback>
        </mc:AlternateContent>
      </w:r>
      <w:r>
        <w:rPr>
          <w:rFonts w:ascii="Gill Sans MT" w:hAnsi="Gill Sans MT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5772785</wp:posOffset>
                </wp:positionH>
                <wp:positionV relativeFrom="paragraph">
                  <wp:posOffset>265430</wp:posOffset>
                </wp:positionV>
                <wp:extent cx="366395" cy="179705"/>
                <wp:effectExtent l="0" t="0" r="1460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4.55pt;margin-top:20.9pt;width:28.8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" o:allowincell="f" filled="f"/>
            </w:pict>
          </mc:Fallback>
        </mc:AlternateContent>
      </w:r>
      <w:r w:rsidR="005E744E">
        <w:rPr>
          <w:rFonts w:ascii="Gill Sans MT" w:hAnsi="Gill Sans MT"/>
        </w:rPr>
        <w:tab/>
      </w:r>
      <w:r w:rsidR="005E744E">
        <w:rPr>
          <w:rFonts w:ascii="Gill Sans MT" w:hAnsi="Gill Sans MT"/>
        </w:rPr>
        <w:tab/>
      </w:r>
      <w:r w:rsidR="005E744E">
        <w:rPr>
          <w:rFonts w:ascii="Gill Sans MT" w:hAnsi="Gill Sans MT"/>
          <w:sz w:val="32"/>
        </w:rPr>
        <w:t xml:space="preserve">POST TO </w:t>
      </w:r>
      <w:smartTag w:uri="urn:schemas-microsoft-com:office:smarttags" w:element="country-region">
        <w:smartTag w:uri="urn:schemas-microsoft-com:office:smarttags" w:element="place">
          <w:r w:rsidR="005E744E">
            <w:rPr>
              <w:rFonts w:ascii="Gill Sans MT" w:hAnsi="Gill Sans MT"/>
              <w:sz w:val="32"/>
            </w:rPr>
            <w:t>UK</w:t>
          </w:r>
        </w:smartTag>
      </w:smartTag>
      <w:r w:rsidR="005E744E">
        <w:rPr>
          <w:rFonts w:ascii="Gill Sans MT" w:hAnsi="Gill Sans MT"/>
          <w:sz w:val="32"/>
        </w:rPr>
        <w:t xml:space="preserve"> ADDRESS</w:t>
      </w:r>
    </w:p>
    <w:p w:rsidR="005E744E" w:rsidRDefault="005E744E">
      <w:pPr>
        <w:tabs>
          <w:tab w:val="right" w:leader="dot" w:pos="4820"/>
          <w:tab w:val="left" w:pos="5529"/>
        </w:tabs>
        <w:rPr>
          <w:rFonts w:ascii="Gill Sans MT" w:hAnsi="Gill Sans MT"/>
          <w:b w:val="0"/>
          <w:sz w:val="32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  <w:sz w:val="32"/>
        </w:rPr>
        <w:tab/>
      </w:r>
      <w:r>
        <w:rPr>
          <w:rFonts w:ascii="Gill Sans MT" w:hAnsi="Gill Sans MT"/>
          <w:b w:val="0"/>
          <w:sz w:val="32"/>
        </w:rPr>
        <w:t>SURFACE MAIL*</w:t>
      </w:r>
    </w:p>
    <w:p w:rsidR="005E744E" w:rsidRDefault="005E744E">
      <w:pPr>
        <w:tabs>
          <w:tab w:val="right" w:leader="dot" w:pos="4820"/>
          <w:tab w:val="left" w:pos="5529"/>
        </w:tabs>
        <w:rPr>
          <w:rFonts w:ascii="Gill Sans MT" w:hAnsi="Gill Sans MT"/>
          <w:b w:val="0"/>
          <w:sz w:val="32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  <w:sz w:val="32"/>
        </w:rPr>
        <w:tab/>
      </w:r>
      <w:r>
        <w:rPr>
          <w:rFonts w:ascii="Gill Sans MT" w:hAnsi="Gill Sans MT"/>
          <w:b w:val="0"/>
          <w:sz w:val="32"/>
        </w:rPr>
        <w:t>AIRMAIL</w:t>
      </w:r>
    </w:p>
    <w:p w:rsidR="005E744E" w:rsidRDefault="005E744E">
      <w:pPr>
        <w:tabs>
          <w:tab w:val="right" w:leader="dot" w:pos="4820"/>
          <w:tab w:val="left" w:pos="5529"/>
          <w:tab w:val="left" w:pos="5711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b w:val="0"/>
        </w:rPr>
        <w:t>*</w:t>
      </w:r>
      <w:r>
        <w:rPr>
          <w:rFonts w:ascii="Gill Sans MT" w:hAnsi="Gill Sans MT"/>
          <w:b w:val="0"/>
        </w:rPr>
        <w:tab/>
        <w:t>Please allow 3 months (or longer)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  <w:b w:val="0"/>
        </w:rPr>
        <w:t xml:space="preserve">for </w:t>
      </w:r>
    </w:p>
    <w:p w:rsidR="005E744E" w:rsidRPr="0026015E" w:rsidRDefault="005E744E">
      <w:pPr>
        <w:tabs>
          <w:tab w:val="right" w:leader="dot" w:pos="4820"/>
          <w:tab w:val="left" w:pos="5529"/>
          <w:tab w:val="left" w:pos="5711"/>
        </w:tabs>
        <w:rPr>
          <w:rFonts w:ascii="Gill Sans MT" w:hAnsi="Gill Sans MT"/>
          <w:b w:val="0"/>
          <w:lang w:val="fr-FR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Pr="0026015E">
        <w:rPr>
          <w:rFonts w:ascii="Gill Sans MT" w:hAnsi="Gill Sans MT"/>
          <w:b w:val="0"/>
          <w:lang w:val="fr-FR"/>
        </w:rPr>
        <w:t>surface parcels outside Europe!</w:t>
      </w:r>
    </w:p>
    <w:p w:rsidR="005E744E" w:rsidRPr="0026015E" w:rsidRDefault="005E744E">
      <w:pPr>
        <w:spacing w:before="240"/>
        <w:rPr>
          <w:rFonts w:ascii="Gill Sans MT" w:hAnsi="Gill Sans MT"/>
          <w:sz w:val="22"/>
          <w:lang w:val="fr-FR"/>
        </w:rPr>
      </w:pPr>
      <w:r w:rsidRPr="0026015E">
        <w:rPr>
          <w:rFonts w:ascii="Gill Sans MT" w:hAnsi="Gill Sans MT"/>
          <w:sz w:val="22"/>
          <w:lang w:val="fr-FR"/>
        </w:rPr>
        <w:t>Notes:</w:t>
      </w:r>
    </w:p>
    <w:p w:rsidR="002D3DAB" w:rsidRDefault="002D3DAB" w:rsidP="002D3DAB">
      <w:pPr>
        <w:ind w:left="360"/>
        <w:jc w:val="both"/>
        <w:rPr>
          <w:rFonts w:ascii="Arial" w:hAnsi="Arial"/>
          <w:b w:val="0"/>
          <w:sz w:val="20"/>
        </w:rPr>
      </w:pPr>
      <w:bookmarkStart w:id="0" w:name="_GoBack"/>
      <w:bookmarkEnd w:id="0"/>
    </w:p>
    <w:p w:rsidR="005E744E" w:rsidRDefault="005E744E">
      <w:pPr>
        <w:numPr>
          <w:ilvl w:val="0"/>
          <w:numId w:val="1"/>
        </w:numPr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For a simple order, i.e. two or three items, no need to use the form—a letter </w:t>
      </w:r>
      <w:r w:rsidR="007579A9">
        <w:rPr>
          <w:rFonts w:ascii="Arial" w:hAnsi="Arial"/>
          <w:b w:val="0"/>
          <w:sz w:val="20"/>
        </w:rPr>
        <w:t xml:space="preserve">or email </w:t>
      </w:r>
      <w:r>
        <w:rPr>
          <w:rFonts w:ascii="Arial" w:hAnsi="Arial"/>
          <w:b w:val="0"/>
          <w:sz w:val="20"/>
        </w:rPr>
        <w:t>will do. For more comprehensive orders, please fill in the numbers required, and indicate the address for despatch.</w:t>
      </w:r>
    </w:p>
    <w:p w:rsidR="005E744E" w:rsidRDefault="005E744E">
      <w:pPr>
        <w:numPr>
          <w:ilvl w:val="0"/>
          <w:numId w:val="1"/>
        </w:numPr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The Office will calculate all costs, including postage, and charge the total to the CBM; the invoice will be sent direct to the CBM Treasurer unless otherwise requested.</w:t>
      </w:r>
    </w:p>
    <w:p w:rsidR="005E744E" w:rsidRDefault="005E744E">
      <w:pPr>
        <w:numPr>
          <w:ilvl w:val="0"/>
          <w:numId w:val="1"/>
        </w:numPr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Send all orders and enquiries to CBM Literature Orders,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 w:val="0"/>
              <w:sz w:val="20"/>
            </w:rPr>
            <w:t>404 Shaftmoor Lane</w:t>
          </w:r>
        </w:smartTag>
        <w:r>
          <w:rPr>
            <w:rFonts w:ascii="Arial" w:hAnsi="Arial"/>
            <w:b w:val="0"/>
            <w:sz w:val="20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 w:val="0"/>
              <w:sz w:val="20"/>
            </w:rPr>
            <w:t>Birmingham</w:t>
          </w:r>
        </w:smartTag>
        <w:r>
          <w:rPr>
            <w:rFonts w:ascii="Arial" w:hAnsi="Arial"/>
            <w:b w:val="0"/>
            <w:sz w:val="2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 w:val="0"/>
              <w:sz w:val="20"/>
            </w:rPr>
            <w:t>B28 8SZ</w:t>
          </w:r>
        </w:smartTag>
      </w:smartTag>
      <w:r>
        <w:rPr>
          <w:rFonts w:ascii="Arial" w:hAnsi="Arial"/>
          <w:b w:val="0"/>
          <w:sz w:val="20"/>
        </w:rPr>
        <w:t xml:space="preserve"> (tel. 0121-777-6324; fa</w:t>
      </w:r>
      <w:r w:rsidR="0012537F">
        <w:rPr>
          <w:rFonts w:ascii="Arial" w:hAnsi="Arial"/>
          <w:b w:val="0"/>
          <w:sz w:val="20"/>
        </w:rPr>
        <w:t>x. 0121-778-5024; e-mail: enquiries</w:t>
      </w:r>
      <w:r>
        <w:rPr>
          <w:rFonts w:ascii="Arial" w:hAnsi="Arial"/>
          <w:b w:val="0"/>
          <w:sz w:val="20"/>
        </w:rPr>
        <w:t>@thechristadelphian.com).</w:t>
      </w:r>
    </w:p>
    <w:p w:rsidR="005E744E" w:rsidRDefault="005E744E">
      <w:pPr>
        <w:numPr>
          <w:ilvl w:val="0"/>
          <w:numId w:val="1"/>
        </w:numPr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For literature in other languages, please either ask your linkman, or refer to the language listings on the CBM website – </w:t>
      </w:r>
      <w:hyperlink r:id="rId9" w:history="1">
        <w:r w:rsidR="00857464" w:rsidRPr="002823D9">
          <w:rPr>
            <w:rStyle w:val="Hyperlink"/>
            <w:rFonts w:ascii="Arial" w:hAnsi="Arial"/>
            <w:b w:val="0"/>
            <w:sz w:val="20"/>
          </w:rPr>
          <w:t>www.cbm.org.uk</w:t>
        </w:r>
      </w:hyperlink>
    </w:p>
    <w:p w:rsidR="00857464" w:rsidRDefault="00857464" w:rsidP="00857464">
      <w:pPr>
        <w:ind w:left="360"/>
        <w:jc w:val="both"/>
        <w:rPr>
          <w:rFonts w:ascii="Arial" w:hAnsi="Arial"/>
          <w:b w:val="0"/>
          <w:sz w:val="20"/>
        </w:rPr>
        <w:sectPr w:rsidR="00857464" w:rsidSect="00560124">
          <w:footerReference w:type="even" r:id="rId10"/>
          <w:footerReference w:type="default" r:id="rId11"/>
          <w:pgSz w:w="11907" w:h="16840" w:code="9"/>
          <w:pgMar w:top="1134" w:right="1134" w:bottom="1134" w:left="1134" w:header="720" w:footer="720" w:gutter="0"/>
          <w:cols w:space="720"/>
        </w:sectPr>
      </w:pPr>
    </w:p>
    <w:p w:rsidR="005E744E" w:rsidRDefault="005E744E" w:rsidP="00896ED2">
      <w:pPr>
        <w:pStyle w:val="Heading3"/>
        <w:spacing w:before="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CBM LITERATURE</w:t>
      </w:r>
    </w:p>
    <w:p w:rsidR="005E744E" w:rsidRPr="002D3DAB" w:rsidRDefault="005E744E" w:rsidP="001E048D">
      <w:pPr>
        <w:numPr>
          <w:ilvl w:val="0"/>
          <w:numId w:val="3"/>
        </w:numPr>
        <w:tabs>
          <w:tab w:val="clear" w:pos="363"/>
        </w:tabs>
        <w:spacing w:before="120" w:after="120"/>
        <w:ind w:left="357" w:hanging="357"/>
        <w:jc w:val="both"/>
        <w:rPr>
          <w:rFonts w:asciiTheme="majorHAnsi" w:hAnsiTheme="majorHAnsi"/>
          <w:b w:val="0"/>
          <w:sz w:val="22"/>
        </w:rPr>
      </w:pPr>
      <w:r w:rsidRPr="002D3DAB">
        <w:rPr>
          <w:rFonts w:asciiTheme="majorHAnsi" w:hAnsiTheme="majorHAnsi"/>
          <w:sz w:val="22"/>
        </w:rPr>
        <w:t>Basic Bible Truth Leaflets</w:t>
      </w:r>
      <w:r w:rsidRPr="002D3DAB">
        <w:rPr>
          <w:rFonts w:asciiTheme="majorHAnsi" w:hAnsiTheme="majorHAnsi"/>
          <w:b w:val="0"/>
          <w:sz w:val="22"/>
        </w:rPr>
        <w:t xml:space="preserve"> – A4 single sheet (3-fold) series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2"/>
        <w:gridCol w:w="3971"/>
        <w:gridCol w:w="1111"/>
      </w:tblGrid>
      <w:tr w:rsidR="005E744E" w:rsidRPr="00CC4D1F" w:rsidTr="00CC4D1F">
        <w:tc>
          <w:tcPr>
            <w:tcW w:w="3794" w:type="dxa"/>
          </w:tcPr>
          <w:p w:rsidR="005E744E" w:rsidRPr="00CC4D1F" w:rsidRDefault="005E744E">
            <w:pPr>
              <w:pStyle w:val="Heading5"/>
            </w:pPr>
            <w:r w:rsidRPr="00CC4D1F">
              <w:t>Title</w:t>
            </w:r>
          </w:p>
        </w:tc>
        <w:tc>
          <w:tcPr>
            <w:tcW w:w="1132" w:type="dxa"/>
          </w:tcPr>
          <w:p w:rsidR="005E744E" w:rsidRPr="00CC4D1F" w:rsidRDefault="005E744E" w:rsidP="00CC4D1F">
            <w:pPr>
              <w:tabs>
                <w:tab w:val="center" w:pos="8222"/>
              </w:tabs>
              <w:spacing w:after="120"/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quantity</w:t>
            </w:r>
          </w:p>
        </w:tc>
        <w:tc>
          <w:tcPr>
            <w:tcW w:w="3971" w:type="dxa"/>
          </w:tcPr>
          <w:p w:rsidR="005E744E" w:rsidRPr="00CC4D1F" w:rsidRDefault="005E744E">
            <w:pPr>
              <w:pStyle w:val="Heading5"/>
            </w:pPr>
            <w:r w:rsidRPr="00CC4D1F">
              <w:t>Title</w:t>
            </w:r>
          </w:p>
        </w:tc>
        <w:tc>
          <w:tcPr>
            <w:tcW w:w="1111" w:type="dxa"/>
          </w:tcPr>
          <w:p w:rsidR="005E744E" w:rsidRPr="00CC4D1F" w:rsidRDefault="005E744E">
            <w:pPr>
              <w:tabs>
                <w:tab w:val="center" w:pos="8222"/>
              </w:tabs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quantity</w:t>
            </w:r>
          </w:p>
        </w:tc>
      </w:tr>
      <w:tr w:rsidR="00857464" w:rsidTr="00CC4D1F">
        <w:tc>
          <w:tcPr>
            <w:tcW w:w="3794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Angels – God’s special messengers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Christadelphians: What do they Believe?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Baptism—Its Meaning and Importance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Christian Life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Coping with Poverty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Bible—Guidebook for Life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9158E8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Daily Living as a Disciple of Christ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Demons and Evil Spirits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Devil: Who or What is it?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God’s Plan for the World—and You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Holy Spirit – God’s special power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God’s Promises: Past, Present and Future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Importance of Prayer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Heaven and Hell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Jews in God’s Purpose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Is God a Trinity?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Resurrection of Jesus – Fact or Fiction?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Jerusalem – future everlasting capital of the world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Root of all Evil - Bible Advice about Money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Jesus Christ is Coming Back!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Sabbath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Jesus Christ – Saviour and King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Meaning of Fellowship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Life after Death: What does the Bible Teach?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What a Christian Should Believe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Politics, Voting and protest: should a Christian be involved?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When did Jesus First Exist?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Resurrection and Judgement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Why did Jesus Have to Die?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Should a Christian fight?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Christadelphians: What do they Believe?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CC4D1F">
        <w:tc>
          <w:tcPr>
            <w:tcW w:w="37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Suffering: Why Does God Allow it?</w:t>
            </w:r>
          </w:p>
        </w:tc>
        <w:tc>
          <w:tcPr>
            <w:tcW w:w="1132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</w:p>
        </w:tc>
        <w:tc>
          <w:tcPr>
            <w:tcW w:w="3971" w:type="dxa"/>
          </w:tcPr>
          <w:p w:rsidR="00857464" w:rsidRDefault="00857464" w:rsidP="00426A0E">
            <w:pPr>
              <w:tabs>
                <w:tab w:val="center" w:pos="8222"/>
              </w:tabs>
              <w:rPr>
                <w:rFonts w:ascii="Arial" w:hAnsi="Arial"/>
                <w:b w:val="0"/>
                <w:sz w:val="22"/>
              </w:rPr>
            </w:pPr>
            <w:r>
              <w:rPr>
                <w:rFonts w:ascii="Arial" w:hAnsi="Arial"/>
                <w:b w:val="0"/>
                <w:sz w:val="22"/>
              </w:rPr>
              <w:t>The Bible – The Most Important Message in the World*</w:t>
            </w:r>
          </w:p>
        </w:tc>
        <w:tc>
          <w:tcPr>
            <w:tcW w:w="1111" w:type="dxa"/>
          </w:tcPr>
          <w:p w:rsidR="00857464" w:rsidRDefault="00857464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</w:tbl>
    <w:p w:rsidR="00857464" w:rsidRDefault="00857464" w:rsidP="00857464">
      <w:pPr>
        <w:spacing w:after="120"/>
        <w:rPr>
          <w:rFonts w:ascii="Arial" w:hAnsi="Arial"/>
          <w:sz w:val="20"/>
        </w:rPr>
      </w:pPr>
    </w:p>
    <w:p w:rsidR="00857464" w:rsidRDefault="00857464" w:rsidP="00857464">
      <w:pPr>
        <w:spacing w:after="120"/>
        <w:rPr>
          <w:rFonts w:ascii="Gill Sans MT" w:hAnsi="Gill Sans MT"/>
          <w:b w:val="0"/>
          <w:sz w:val="20"/>
        </w:rPr>
      </w:pPr>
      <w:r w:rsidRPr="00857464">
        <w:rPr>
          <w:rFonts w:ascii="Arial" w:hAnsi="Arial"/>
          <w:b w:val="0"/>
          <w:sz w:val="20"/>
        </w:rPr>
        <w:t xml:space="preserve">* WORD file </w:t>
      </w:r>
      <w:r w:rsidRPr="00857464">
        <w:rPr>
          <w:rFonts w:ascii="Gill Sans MT" w:hAnsi="Gill Sans MT"/>
          <w:b w:val="0"/>
          <w:sz w:val="20"/>
        </w:rPr>
        <w:t>which can incorporate your own return address for further contact.</w:t>
      </w:r>
    </w:p>
    <w:p w:rsidR="00857464" w:rsidRPr="002D3DAB" w:rsidRDefault="00857464" w:rsidP="00857464">
      <w:pPr>
        <w:spacing w:after="120"/>
        <w:rPr>
          <w:rFonts w:asciiTheme="majorHAnsi" w:hAnsiTheme="majorHAnsi"/>
          <w:sz w:val="22"/>
        </w:rPr>
      </w:pPr>
      <w:r w:rsidRPr="002D3DAB">
        <w:rPr>
          <w:rFonts w:asciiTheme="majorHAnsi" w:hAnsiTheme="majorHAnsi"/>
          <w:sz w:val="22"/>
        </w:rPr>
        <w:t>2.</w:t>
      </w:r>
      <w:r w:rsidRPr="002D3DAB">
        <w:rPr>
          <w:rFonts w:asciiTheme="majorHAnsi" w:hAnsiTheme="majorHAnsi"/>
          <w:b w:val="0"/>
          <w:sz w:val="22"/>
        </w:rPr>
        <w:t xml:space="preserve"> </w:t>
      </w:r>
      <w:r w:rsidRPr="002D3DAB">
        <w:rPr>
          <w:rFonts w:asciiTheme="majorHAnsi" w:hAnsiTheme="majorHAnsi"/>
          <w:sz w:val="22"/>
        </w:rPr>
        <w:t>Booklets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1128"/>
        <w:gridCol w:w="3732"/>
        <w:gridCol w:w="1194"/>
      </w:tblGrid>
      <w:tr w:rsidR="00857464" w:rsidRPr="00CC4D1F" w:rsidTr="007B7072">
        <w:tc>
          <w:tcPr>
            <w:tcW w:w="3798" w:type="dxa"/>
          </w:tcPr>
          <w:p w:rsidR="00857464" w:rsidRPr="00CC4D1F" w:rsidRDefault="00857464" w:rsidP="007B7072">
            <w:pPr>
              <w:pStyle w:val="Heading5"/>
            </w:pPr>
          </w:p>
        </w:tc>
        <w:tc>
          <w:tcPr>
            <w:tcW w:w="1128" w:type="dxa"/>
          </w:tcPr>
          <w:p w:rsidR="00857464" w:rsidRPr="00CC4D1F" w:rsidRDefault="00857464" w:rsidP="007B7072">
            <w:pPr>
              <w:tabs>
                <w:tab w:val="center" w:pos="8222"/>
              </w:tabs>
              <w:spacing w:after="120"/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quantity</w:t>
            </w:r>
          </w:p>
        </w:tc>
        <w:tc>
          <w:tcPr>
            <w:tcW w:w="3732" w:type="dxa"/>
          </w:tcPr>
          <w:p w:rsidR="00857464" w:rsidRPr="00CC4D1F" w:rsidRDefault="00857464" w:rsidP="007B7072">
            <w:pPr>
              <w:tabs>
                <w:tab w:val="center" w:pos="8222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94" w:type="dxa"/>
          </w:tcPr>
          <w:p w:rsidR="00857464" w:rsidRPr="00CC4D1F" w:rsidRDefault="00857464" w:rsidP="007B7072">
            <w:pPr>
              <w:tabs>
                <w:tab w:val="center" w:pos="8222"/>
              </w:tabs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quantity</w:t>
            </w: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Preparing for Baptism 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AIDS and HIV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Did Jesus exist in heaven before his birth? 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Principles of Christian Marriage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Bible Teaching about Voodoo, Sorcery and Spirit Religions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Starting a Christadelphian (CBM) Ecclesia (Africa usage only)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Truth about Demons and Spirits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Developing the Ecclesia (primarily for </w:t>
            </w:r>
            <w:smartTag w:uri="urn:schemas-microsoft-com:office:smarttags" w:element="place">
              <w:r>
                <w:rPr>
                  <w:rFonts w:ascii="Arial" w:hAnsi="Arial"/>
                  <w:b w:val="0"/>
                  <w:sz w:val="20"/>
                </w:rPr>
                <w:t>East Europe</w:t>
              </w:r>
            </w:smartTag>
            <w:r>
              <w:rPr>
                <w:rFonts w:ascii="Arial" w:hAnsi="Arial"/>
                <w:b w:val="0"/>
                <w:sz w:val="20"/>
              </w:rPr>
              <w:t xml:space="preserve"> use)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Truth about Holy Spirit Gifts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Principles of Ecclesial Life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Truth about the Sabbath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Bible in Brief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57464" w:rsidTr="007B7072">
        <w:tc>
          <w:tcPr>
            <w:tcW w:w="379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Truth about the Devil and Satan</w:t>
            </w:r>
          </w:p>
        </w:tc>
        <w:tc>
          <w:tcPr>
            <w:tcW w:w="1128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War, Aggression and the Christian Life</w:t>
            </w:r>
          </w:p>
        </w:tc>
        <w:tc>
          <w:tcPr>
            <w:tcW w:w="1194" w:type="dxa"/>
          </w:tcPr>
          <w:p w:rsidR="00857464" w:rsidRDefault="00857464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2D3DAB" w:rsidTr="007B7072">
        <w:tc>
          <w:tcPr>
            <w:tcW w:w="3798" w:type="dxa"/>
          </w:tcPr>
          <w:p w:rsidR="002D3DAB" w:rsidRDefault="002D3DAB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Truth about the Lord God and His Son, Jesus Christ</w:t>
            </w:r>
          </w:p>
        </w:tc>
        <w:tc>
          <w:tcPr>
            <w:tcW w:w="1128" w:type="dxa"/>
          </w:tcPr>
          <w:p w:rsidR="002D3DAB" w:rsidRDefault="002D3DAB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732" w:type="dxa"/>
          </w:tcPr>
          <w:p w:rsidR="002D3DAB" w:rsidRDefault="002D3DAB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94" w:type="dxa"/>
          </w:tcPr>
          <w:p w:rsidR="002D3DAB" w:rsidRDefault="002D3DAB" w:rsidP="007B7072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</w:tbl>
    <w:p w:rsidR="005E744E" w:rsidRPr="002D3DAB" w:rsidRDefault="001B1771" w:rsidP="002D3DAB">
      <w:pPr>
        <w:spacing w:after="120"/>
        <w:rPr>
          <w:rFonts w:asciiTheme="majorHAnsi" w:hAnsiTheme="majorHAnsi"/>
          <w:sz w:val="22"/>
        </w:rPr>
      </w:pPr>
      <w:r w:rsidRPr="00857464">
        <w:rPr>
          <w:rFonts w:ascii="Gill Sans MT" w:hAnsi="Gill Sans MT"/>
          <w:b w:val="0"/>
          <w:sz w:val="20"/>
        </w:rPr>
        <w:br w:type="page"/>
      </w:r>
      <w:r w:rsidR="002D3DAB" w:rsidRPr="002D3DAB">
        <w:rPr>
          <w:rFonts w:asciiTheme="majorHAnsi" w:hAnsiTheme="majorHAnsi"/>
          <w:sz w:val="22"/>
        </w:rPr>
        <w:t>3.</w:t>
      </w:r>
      <w:r w:rsidR="002D3DAB" w:rsidRPr="002D3DAB">
        <w:rPr>
          <w:rFonts w:asciiTheme="majorHAnsi" w:hAnsiTheme="majorHAnsi"/>
          <w:b w:val="0"/>
          <w:sz w:val="22"/>
        </w:rPr>
        <w:t xml:space="preserve"> </w:t>
      </w:r>
      <w:r w:rsidR="005E744E" w:rsidRPr="002D3DAB">
        <w:rPr>
          <w:rFonts w:asciiTheme="majorHAnsi" w:hAnsiTheme="majorHAnsi"/>
          <w:sz w:val="22"/>
        </w:rPr>
        <w:t>Correspondence Courses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1196"/>
      </w:tblGrid>
      <w:tr w:rsidR="005E744E" w:rsidRPr="00CC4D1F">
        <w:tc>
          <w:tcPr>
            <w:tcW w:w="8658" w:type="dxa"/>
          </w:tcPr>
          <w:p w:rsidR="005E744E" w:rsidRPr="00CC4D1F" w:rsidRDefault="005E744E" w:rsidP="00CC4D1F">
            <w:pPr>
              <w:tabs>
                <w:tab w:val="center" w:pos="8222"/>
              </w:tabs>
              <w:spacing w:after="120"/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1196" w:type="dxa"/>
          </w:tcPr>
          <w:p w:rsidR="005E744E" w:rsidRPr="00CC4D1F" w:rsidRDefault="00CC4D1F">
            <w:pPr>
              <w:tabs>
                <w:tab w:val="center" w:pos="8222"/>
              </w:tabs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q</w:t>
            </w:r>
            <w:r w:rsidR="005E744E" w:rsidRPr="00CC4D1F">
              <w:rPr>
                <w:rFonts w:ascii="Arial" w:hAnsi="Arial"/>
                <w:sz w:val="20"/>
              </w:rPr>
              <w:t>uantity</w:t>
            </w:r>
          </w:p>
        </w:tc>
      </w:tr>
      <w:tr w:rsidR="00882F15">
        <w:tc>
          <w:tcPr>
            <w:tcW w:w="8658" w:type="dxa"/>
          </w:tcPr>
          <w:p w:rsidR="00882F15" w:rsidRPr="00882F15" w:rsidRDefault="00882F15">
            <w:pPr>
              <w:tabs>
                <w:tab w:val="left" w:pos="5245"/>
                <w:tab w:val="center" w:pos="8222"/>
              </w:tabs>
              <w:rPr>
                <w:rFonts w:ascii="Arial" w:hAnsi="Arial"/>
                <w:b w:val="0"/>
                <w:i/>
                <w:sz w:val="20"/>
              </w:rPr>
            </w:pPr>
            <w:r w:rsidRPr="00882F15">
              <w:rPr>
                <w:rFonts w:ascii="Arial" w:hAnsi="Arial"/>
                <w:b w:val="0"/>
                <w:i/>
                <w:sz w:val="20"/>
              </w:rPr>
              <w:t>Introductory</w:t>
            </w:r>
          </w:p>
        </w:tc>
        <w:tc>
          <w:tcPr>
            <w:tcW w:w="1196" w:type="dxa"/>
          </w:tcPr>
          <w:p w:rsidR="00882F15" w:rsidRDefault="00882F15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5E744E">
        <w:tc>
          <w:tcPr>
            <w:tcW w:w="8658" w:type="dxa"/>
          </w:tcPr>
          <w:p w:rsidR="005E744E" w:rsidRDefault="007579A9">
            <w:pPr>
              <w:tabs>
                <w:tab w:val="left" w:pos="5245"/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Basic Bible Teaching Course - 12 Lesson </w:t>
            </w:r>
            <w:r w:rsidR="00C30C46">
              <w:rPr>
                <w:rFonts w:ascii="Arial" w:hAnsi="Arial"/>
                <w:b w:val="0"/>
                <w:sz w:val="20"/>
              </w:rPr>
              <w:t xml:space="preserve">introductory </w:t>
            </w:r>
            <w:r>
              <w:rPr>
                <w:rFonts w:ascii="Arial" w:hAnsi="Arial"/>
                <w:b w:val="0"/>
                <w:sz w:val="20"/>
              </w:rPr>
              <w:t>course in basic English</w:t>
            </w:r>
          </w:p>
        </w:tc>
        <w:tc>
          <w:tcPr>
            <w:tcW w:w="1196" w:type="dxa"/>
          </w:tcPr>
          <w:p w:rsidR="005E744E" w:rsidRDefault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FB1DC9">
        <w:tc>
          <w:tcPr>
            <w:tcW w:w="8658" w:type="dxa"/>
          </w:tcPr>
          <w:p w:rsidR="00FB1DC9" w:rsidRDefault="00FB1DC9">
            <w:pPr>
              <w:tabs>
                <w:tab w:val="left" w:pos="5245"/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96" w:type="dxa"/>
          </w:tcPr>
          <w:p w:rsidR="00FB1DC9" w:rsidRDefault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82F15">
        <w:tc>
          <w:tcPr>
            <w:tcW w:w="8658" w:type="dxa"/>
          </w:tcPr>
          <w:p w:rsidR="00882F15" w:rsidRPr="00882F15" w:rsidRDefault="00882F15" w:rsidP="00C30C46">
            <w:pPr>
              <w:tabs>
                <w:tab w:val="center" w:pos="8222"/>
              </w:tabs>
              <w:rPr>
                <w:rFonts w:ascii="Arial" w:hAnsi="Arial"/>
                <w:b w:val="0"/>
                <w:i/>
                <w:sz w:val="20"/>
              </w:rPr>
            </w:pPr>
            <w:r w:rsidRPr="00882F15">
              <w:rPr>
                <w:rFonts w:ascii="Arial" w:hAnsi="Arial"/>
                <w:b w:val="0"/>
                <w:i/>
                <w:sz w:val="20"/>
              </w:rPr>
              <w:t>Standard</w:t>
            </w:r>
          </w:p>
        </w:tc>
        <w:tc>
          <w:tcPr>
            <w:tcW w:w="1196" w:type="dxa"/>
          </w:tcPr>
          <w:p w:rsidR="00882F15" w:rsidRDefault="00882F15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5E744E">
        <w:tc>
          <w:tcPr>
            <w:tcW w:w="8658" w:type="dxa"/>
          </w:tcPr>
          <w:p w:rsidR="005E744E" w:rsidRPr="00C30C46" w:rsidRDefault="00FB1DC9" w:rsidP="00C30C46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Forty</w:t>
            </w:r>
            <w:r w:rsidR="007579A9" w:rsidRPr="00C30C46">
              <w:rPr>
                <w:rFonts w:ascii="Arial" w:hAnsi="Arial"/>
                <w:b w:val="0"/>
                <w:sz w:val="20"/>
              </w:rPr>
              <w:t xml:space="preserve"> Lesson Course </w:t>
            </w:r>
            <w:r w:rsidR="00882F15">
              <w:rPr>
                <w:rFonts w:ascii="Arial" w:hAnsi="Arial"/>
                <w:b w:val="0"/>
                <w:sz w:val="20"/>
              </w:rPr>
              <w:t>complete in folder</w:t>
            </w:r>
          </w:p>
        </w:tc>
        <w:tc>
          <w:tcPr>
            <w:tcW w:w="1196" w:type="dxa"/>
          </w:tcPr>
          <w:p w:rsidR="005E744E" w:rsidRDefault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7579A9">
        <w:tc>
          <w:tcPr>
            <w:tcW w:w="8658" w:type="dxa"/>
          </w:tcPr>
          <w:p w:rsidR="007579A9" w:rsidRDefault="00FB1DC9" w:rsidP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Forty</w:t>
            </w:r>
            <w:r w:rsidR="007579A9">
              <w:rPr>
                <w:rFonts w:ascii="Arial" w:hAnsi="Arial"/>
                <w:b w:val="0"/>
                <w:sz w:val="20"/>
              </w:rPr>
              <w:t xml:space="preserve"> Lesson Course – lessons 1-8 only </w:t>
            </w:r>
          </w:p>
        </w:tc>
        <w:tc>
          <w:tcPr>
            <w:tcW w:w="1196" w:type="dxa"/>
          </w:tcPr>
          <w:p w:rsidR="007579A9" w:rsidRDefault="007579A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7579A9">
        <w:tc>
          <w:tcPr>
            <w:tcW w:w="8658" w:type="dxa"/>
          </w:tcPr>
          <w:p w:rsidR="007579A9" w:rsidRDefault="00FB1DC9" w:rsidP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Forty</w:t>
            </w:r>
            <w:r w:rsidR="007579A9">
              <w:rPr>
                <w:rFonts w:ascii="Arial" w:hAnsi="Arial"/>
                <w:b w:val="0"/>
                <w:sz w:val="20"/>
              </w:rPr>
              <w:t xml:space="preserve"> Lesson Course – lessons 9-40 only</w:t>
            </w:r>
            <w:r w:rsidR="00D21D11">
              <w:rPr>
                <w:rFonts w:ascii="Arial" w:hAnsi="Arial"/>
                <w:b w:val="0"/>
                <w:sz w:val="20"/>
              </w:rPr>
              <w:t xml:space="preserve"> – please allow</w:t>
            </w:r>
            <w:r w:rsidR="007579A9">
              <w:rPr>
                <w:rFonts w:ascii="Arial" w:hAnsi="Arial"/>
                <w:b w:val="0"/>
                <w:sz w:val="20"/>
              </w:rPr>
              <w:t xml:space="preserve"> longer for delivery as these have to be collated specially.</w:t>
            </w:r>
          </w:p>
        </w:tc>
        <w:tc>
          <w:tcPr>
            <w:tcW w:w="1196" w:type="dxa"/>
          </w:tcPr>
          <w:p w:rsidR="007579A9" w:rsidRDefault="007579A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6670D0">
        <w:tc>
          <w:tcPr>
            <w:tcW w:w="8658" w:type="dxa"/>
          </w:tcPr>
          <w:p w:rsidR="006670D0" w:rsidRDefault="00FB1DC9" w:rsidP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Exploring the Bible course – 27 lessons</w:t>
            </w:r>
          </w:p>
        </w:tc>
        <w:tc>
          <w:tcPr>
            <w:tcW w:w="1196" w:type="dxa"/>
          </w:tcPr>
          <w:p w:rsidR="006670D0" w:rsidRDefault="006670D0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FB1DC9">
        <w:tc>
          <w:tcPr>
            <w:tcW w:w="8658" w:type="dxa"/>
          </w:tcPr>
          <w:p w:rsidR="00FB1DC9" w:rsidRDefault="00FB1DC9" w:rsidP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New Life in Christ – 14 lesson advanced course</w:t>
            </w:r>
          </w:p>
        </w:tc>
        <w:tc>
          <w:tcPr>
            <w:tcW w:w="1196" w:type="dxa"/>
          </w:tcPr>
          <w:p w:rsidR="00FB1DC9" w:rsidRDefault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6670D0">
        <w:tc>
          <w:tcPr>
            <w:tcW w:w="8658" w:type="dxa"/>
          </w:tcPr>
          <w:p w:rsidR="006670D0" w:rsidRDefault="00FB1DC9" w:rsidP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Eighteen L</w:t>
            </w:r>
            <w:r w:rsidR="006670D0">
              <w:rPr>
                <w:rFonts w:ascii="Arial" w:hAnsi="Arial"/>
                <w:b w:val="0"/>
                <w:sz w:val="20"/>
              </w:rPr>
              <w:t>esson course – English course aimed at Eastern Europe</w:t>
            </w:r>
          </w:p>
        </w:tc>
        <w:tc>
          <w:tcPr>
            <w:tcW w:w="1196" w:type="dxa"/>
          </w:tcPr>
          <w:p w:rsidR="006670D0" w:rsidRDefault="006670D0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882F15">
        <w:tc>
          <w:tcPr>
            <w:tcW w:w="8658" w:type="dxa"/>
          </w:tcPr>
          <w:p w:rsidR="00882F15" w:rsidRDefault="00882F15" w:rsidP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96" w:type="dxa"/>
          </w:tcPr>
          <w:p w:rsidR="00882F15" w:rsidRDefault="00882F15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6670D0">
        <w:tc>
          <w:tcPr>
            <w:tcW w:w="8658" w:type="dxa"/>
          </w:tcPr>
          <w:p w:rsidR="006670D0" w:rsidRPr="00882F15" w:rsidRDefault="00882F15" w:rsidP="005E744E">
            <w:pPr>
              <w:tabs>
                <w:tab w:val="center" w:pos="8222"/>
              </w:tabs>
              <w:rPr>
                <w:rFonts w:ascii="Arial" w:hAnsi="Arial"/>
                <w:b w:val="0"/>
                <w:i/>
                <w:sz w:val="20"/>
              </w:rPr>
            </w:pPr>
            <w:r w:rsidRPr="00882F15">
              <w:rPr>
                <w:rFonts w:ascii="Arial" w:hAnsi="Arial"/>
                <w:b w:val="0"/>
                <w:i/>
                <w:sz w:val="20"/>
              </w:rPr>
              <w:t>Follow Up</w:t>
            </w:r>
          </w:p>
        </w:tc>
        <w:tc>
          <w:tcPr>
            <w:tcW w:w="1196" w:type="dxa"/>
          </w:tcPr>
          <w:p w:rsidR="006670D0" w:rsidRDefault="006670D0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6670D0">
        <w:tc>
          <w:tcPr>
            <w:tcW w:w="8658" w:type="dxa"/>
          </w:tcPr>
          <w:p w:rsidR="006670D0" w:rsidRDefault="00FB1DC9" w:rsidP="0026015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Bible Principles from Genesis –</w:t>
            </w:r>
            <w:r w:rsidRPr="00FB1DC9">
              <w:rPr>
                <w:rFonts w:ascii="Arial" w:hAnsi="Arial"/>
                <w:b w:val="0"/>
                <w:sz w:val="20"/>
              </w:rPr>
              <w:t xml:space="preserve"> 9</w:t>
            </w:r>
            <w:r>
              <w:rPr>
                <w:rFonts w:ascii="Arial" w:hAnsi="Arial"/>
                <w:b w:val="0"/>
                <w:sz w:val="20"/>
              </w:rPr>
              <w:t xml:space="preserve"> part course</w:t>
            </w:r>
            <w:r w:rsidR="00F562AA">
              <w:rPr>
                <w:rFonts w:ascii="Arial" w:hAnsi="Arial"/>
                <w:b w:val="0"/>
                <w:sz w:val="20"/>
              </w:rPr>
              <w:t xml:space="preserve"> </w:t>
            </w:r>
          </w:p>
        </w:tc>
        <w:tc>
          <w:tcPr>
            <w:tcW w:w="1196" w:type="dxa"/>
          </w:tcPr>
          <w:p w:rsidR="006670D0" w:rsidRDefault="006670D0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6670D0">
        <w:tc>
          <w:tcPr>
            <w:tcW w:w="8658" w:type="dxa"/>
          </w:tcPr>
          <w:p w:rsidR="006670D0" w:rsidRDefault="007579A9" w:rsidP="00CA621B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Matthew’s Gospel Course </w:t>
            </w:r>
            <w:r w:rsidR="00FB1DC9">
              <w:rPr>
                <w:rFonts w:ascii="Arial" w:hAnsi="Arial"/>
                <w:b w:val="0"/>
                <w:sz w:val="20"/>
              </w:rPr>
              <w:t xml:space="preserve"> –</w:t>
            </w:r>
            <w:r>
              <w:rPr>
                <w:rFonts w:ascii="Arial" w:hAnsi="Arial"/>
                <w:b w:val="0"/>
                <w:sz w:val="20"/>
              </w:rPr>
              <w:t xml:space="preserve"> </w:t>
            </w:r>
            <w:r w:rsidR="00FB1DC9">
              <w:rPr>
                <w:rFonts w:ascii="Arial" w:hAnsi="Arial"/>
                <w:b w:val="0"/>
                <w:sz w:val="20"/>
              </w:rPr>
              <w:t>9 p</w:t>
            </w:r>
            <w:r>
              <w:rPr>
                <w:rFonts w:ascii="Arial" w:hAnsi="Arial"/>
                <w:b w:val="0"/>
                <w:sz w:val="20"/>
              </w:rPr>
              <w:t xml:space="preserve">art course </w:t>
            </w:r>
          </w:p>
        </w:tc>
        <w:tc>
          <w:tcPr>
            <w:tcW w:w="1196" w:type="dxa"/>
          </w:tcPr>
          <w:p w:rsidR="006670D0" w:rsidRDefault="006670D0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6670D0">
        <w:tc>
          <w:tcPr>
            <w:tcW w:w="8658" w:type="dxa"/>
          </w:tcPr>
          <w:p w:rsidR="006670D0" w:rsidRDefault="00FB1DC9" w:rsidP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Philippians Course – 10 p</w:t>
            </w:r>
            <w:r w:rsidR="007579A9">
              <w:rPr>
                <w:rFonts w:ascii="Arial" w:hAnsi="Arial"/>
                <w:b w:val="0"/>
                <w:sz w:val="20"/>
              </w:rPr>
              <w:t>art course in A5 format</w:t>
            </w:r>
          </w:p>
        </w:tc>
        <w:tc>
          <w:tcPr>
            <w:tcW w:w="1196" w:type="dxa"/>
          </w:tcPr>
          <w:p w:rsidR="006670D0" w:rsidRDefault="006670D0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</w:tbl>
    <w:p w:rsidR="005E744E" w:rsidRPr="002D3DAB" w:rsidRDefault="002D3DAB" w:rsidP="002D3DAB">
      <w:pPr>
        <w:spacing w:before="360" w:after="1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4. </w:t>
      </w:r>
      <w:r w:rsidR="005E744E" w:rsidRPr="002D3DAB">
        <w:rPr>
          <w:rFonts w:asciiTheme="majorHAnsi" w:hAnsiTheme="majorHAnsi"/>
          <w:sz w:val="22"/>
        </w:rPr>
        <w:t>Books – free for CBM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1196"/>
      </w:tblGrid>
      <w:tr w:rsidR="005E744E" w:rsidRPr="00CC4D1F">
        <w:tc>
          <w:tcPr>
            <w:tcW w:w="8658" w:type="dxa"/>
          </w:tcPr>
          <w:p w:rsidR="005E744E" w:rsidRPr="00CC4D1F" w:rsidRDefault="005E744E">
            <w:pPr>
              <w:tabs>
                <w:tab w:val="center" w:pos="8222"/>
              </w:tabs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1196" w:type="dxa"/>
          </w:tcPr>
          <w:p w:rsidR="005E744E" w:rsidRPr="00CC4D1F" w:rsidRDefault="005E744E">
            <w:pPr>
              <w:tabs>
                <w:tab w:val="center" w:pos="8222"/>
              </w:tabs>
              <w:rPr>
                <w:rFonts w:ascii="Arial" w:hAnsi="Arial"/>
                <w:sz w:val="20"/>
              </w:rPr>
            </w:pPr>
            <w:r w:rsidRPr="00CC4D1F">
              <w:rPr>
                <w:rFonts w:ascii="Arial" w:hAnsi="Arial"/>
                <w:sz w:val="20"/>
              </w:rPr>
              <w:t>Quantity</w:t>
            </w:r>
          </w:p>
        </w:tc>
      </w:tr>
      <w:tr w:rsidR="005E744E">
        <w:tc>
          <w:tcPr>
            <w:tcW w:w="8658" w:type="dxa"/>
          </w:tcPr>
          <w:p w:rsidR="005E744E" w:rsidRDefault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Understand the Bible for yourself (Tec Morgan</w:t>
            </w:r>
            <w:r w:rsidR="007579A9">
              <w:rPr>
                <w:rFonts w:ascii="Arial" w:hAnsi="Arial"/>
                <w:b w:val="0"/>
                <w:sz w:val="20"/>
              </w:rPr>
              <w:t>)</w:t>
            </w:r>
          </w:p>
        </w:tc>
        <w:tc>
          <w:tcPr>
            <w:tcW w:w="1196" w:type="dxa"/>
          </w:tcPr>
          <w:p w:rsidR="005E744E" w:rsidRDefault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  <w:tr w:rsidR="005E744E">
        <w:tc>
          <w:tcPr>
            <w:tcW w:w="8658" w:type="dxa"/>
          </w:tcPr>
          <w:p w:rsidR="005E744E" w:rsidRDefault="00FB1DC9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The Good News of the Kingdom of God ( the 40 lesson course in book form)</w:t>
            </w:r>
          </w:p>
        </w:tc>
        <w:tc>
          <w:tcPr>
            <w:tcW w:w="1196" w:type="dxa"/>
          </w:tcPr>
          <w:p w:rsidR="005E744E" w:rsidRDefault="005E744E">
            <w:pPr>
              <w:tabs>
                <w:tab w:val="center" w:pos="8222"/>
              </w:tabs>
              <w:rPr>
                <w:rFonts w:ascii="Arial" w:hAnsi="Arial"/>
                <w:b w:val="0"/>
                <w:sz w:val="20"/>
              </w:rPr>
            </w:pPr>
          </w:p>
        </w:tc>
      </w:tr>
    </w:tbl>
    <w:p w:rsidR="00FB1DC9" w:rsidRPr="00CC4D1F" w:rsidRDefault="002D3DAB" w:rsidP="002D3DAB">
      <w:pPr>
        <w:spacing w:before="360" w:after="120"/>
        <w:rPr>
          <w:rFonts w:ascii="Gill Sans MT" w:hAnsi="Gill Sans MT"/>
          <w:sz w:val="20"/>
        </w:rPr>
      </w:pPr>
      <w:r>
        <w:rPr>
          <w:rFonts w:asciiTheme="majorHAnsi" w:hAnsiTheme="majorHAnsi"/>
          <w:sz w:val="22"/>
        </w:rPr>
        <w:t xml:space="preserve">5. </w:t>
      </w:r>
      <w:r w:rsidR="001B1771" w:rsidRPr="002D3DAB">
        <w:rPr>
          <w:rFonts w:asciiTheme="majorHAnsi" w:hAnsiTheme="majorHAnsi"/>
          <w:sz w:val="22"/>
        </w:rPr>
        <w:t>Other CBM Resources</w:t>
      </w:r>
      <w:r w:rsidR="00CC4D1F">
        <w:rPr>
          <w:rFonts w:ascii="Gill Sans MT" w:hAnsi="Gill Sans MT"/>
          <w:sz w:val="20"/>
        </w:rPr>
        <w:t xml:space="preserve"> </w:t>
      </w:r>
      <w:r w:rsidR="00CC4D1F" w:rsidRPr="00CC4D1F">
        <w:rPr>
          <w:rFonts w:ascii="Gill Sans MT" w:hAnsi="Gill Sans MT"/>
          <w:b w:val="0"/>
          <w:sz w:val="20"/>
        </w:rPr>
        <w:t>(available from</w:t>
      </w:r>
      <w:r w:rsidR="00CC4D1F">
        <w:rPr>
          <w:rFonts w:ascii="Gill Sans MT" w:hAnsi="Gill Sans MT"/>
          <w:b w:val="0"/>
          <w:sz w:val="20"/>
        </w:rPr>
        <w:t xml:space="preserve"> CBM Literature Secretary  </w:t>
      </w:r>
      <w:hyperlink r:id="rId12" w:history="1">
        <w:r w:rsidR="00CC4D1F" w:rsidRPr="00A73996">
          <w:rPr>
            <w:rStyle w:val="Hyperlink"/>
            <w:rFonts w:ascii="Gill Sans MT" w:hAnsi="Gill Sans MT"/>
            <w:b w:val="0"/>
            <w:sz w:val="20"/>
          </w:rPr>
          <w:t>aewalker@talktalk.net</w:t>
        </w:r>
      </w:hyperlink>
      <w:r w:rsidR="001E048D">
        <w:rPr>
          <w:rFonts w:ascii="Gill Sans MT" w:hAnsi="Gill Sans MT"/>
          <w:b w:val="0"/>
          <w:sz w:val="20"/>
        </w:rPr>
        <w:t>)</w:t>
      </w:r>
    </w:p>
    <w:p w:rsidR="00CC4D1F" w:rsidRDefault="00CC4D1F" w:rsidP="002D3DAB">
      <w:pPr>
        <w:numPr>
          <w:ilvl w:val="0"/>
          <w:numId w:val="9"/>
        </w:numPr>
        <w:spacing w:after="120"/>
        <w:rPr>
          <w:rFonts w:ascii="Arial" w:hAnsi="Arial" w:cs="Arial"/>
          <w:b w:val="0"/>
          <w:sz w:val="20"/>
        </w:rPr>
      </w:pPr>
      <w:r w:rsidRPr="00CC4D1F">
        <w:rPr>
          <w:rFonts w:ascii="Arial" w:hAnsi="Arial" w:cs="Arial"/>
          <w:b w:val="0"/>
          <w:sz w:val="20"/>
        </w:rPr>
        <w:t>Resource Disk</w:t>
      </w:r>
      <w:r>
        <w:rPr>
          <w:rFonts w:ascii="Arial" w:hAnsi="Arial" w:cs="Arial"/>
          <w:b w:val="0"/>
          <w:sz w:val="20"/>
        </w:rPr>
        <w:t xml:space="preserve"> – CD-ROM with all the CBM and other courses plus a wide range of material for tutors.</w:t>
      </w:r>
    </w:p>
    <w:p w:rsidR="00CC4D1F" w:rsidRDefault="00CC4D1F" w:rsidP="002D3DAB">
      <w:pPr>
        <w:numPr>
          <w:ilvl w:val="0"/>
          <w:numId w:val="9"/>
        </w:numPr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A Guide to CBM Literature</w:t>
      </w:r>
    </w:p>
    <w:p w:rsidR="00CC4D1F" w:rsidRDefault="00CC4D1F" w:rsidP="002D3DAB">
      <w:pPr>
        <w:numPr>
          <w:ilvl w:val="0"/>
          <w:numId w:val="9"/>
        </w:numPr>
        <w:spacing w:after="12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Introducing the Good News of the Bible – a 24 page pamphlet in simple English introducing the Gospel message</w:t>
      </w:r>
      <w:r w:rsidR="00882F15">
        <w:rPr>
          <w:rFonts w:ascii="Arial" w:hAnsi="Arial" w:cs="Arial"/>
          <w:b w:val="0"/>
          <w:sz w:val="20"/>
        </w:rPr>
        <w:t xml:space="preserve"> (based on the introductory course)</w:t>
      </w:r>
      <w:r>
        <w:rPr>
          <w:rFonts w:ascii="Arial" w:hAnsi="Arial" w:cs="Arial"/>
          <w:b w:val="0"/>
          <w:sz w:val="20"/>
        </w:rPr>
        <w:t>.</w:t>
      </w:r>
    </w:p>
    <w:p w:rsidR="00CC4D1F" w:rsidRPr="002D3DAB" w:rsidRDefault="00FB1DC9" w:rsidP="00CC4D1F">
      <w:pPr>
        <w:rPr>
          <w:rFonts w:asciiTheme="majorHAnsi" w:hAnsiTheme="majorHAnsi"/>
          <w:sz w:val="26"/>
          <w:szCs w:val="26"/>
        </w:rPr>
      </w:pPr>
      <w:r>
        <w:br w:type="page"/>
      </w:r>
      <w:r w:rsidR="005E744E" w:rsidRPr="002D3DAB">
        <w:rPr>
          <w:rFonts w:asciiTheme="majorHAnsi" w:hAnsiTheme="majorHAnsi"/>
          <w:sz w:val="26"/>
          <w:szCs w:val="26"/>
        </w:rPr>
        <w:t>CHRISTADELPHIAN OFFICE LITERATURE</w:t>
      </w:r>
    </w:p>
    <w:p w:rsidR="00CC4D1F" w:rsidRPr="002D3DAB" w:rsidRDefault="00896ED2" w:rsidP="001E048D">
      <w:pPr>
        <w:numPr>
          <w:ilvl w:val="0"/>
          <w:numId w:val="7"/>
        </w:numPr>
        <w:spacing w:before="360" w:after="120"/>
        <w:ind w:left="357" w:hanging="357"/>
        <w:rPr>
          <w:rFonts w:asciiTheme="majorHAnsi" w:hAnsiTheme="majorHAnsi"/>
          <w:sz w:val="22"/>
        </w:rPr>
      </w:pPr>
      <w:r w:rsidRPr="002D3DAB">
        <w:rPr>
          <w:rFonts w:asciiTheme="majorHAnsi" w:hAnsiTheme="majorHAnsi"/>
          <w:sz w:val="22"/>
        </w:rPr>
        <w:t>Standard Pamphlet Series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134"/>
        <w:gridCol w:w="3685"/>
        <w:gridCol w:w="1134"/>
      </w:tblGrid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896ED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Gill Sans MT" w:hAnsi="Gill Sans MT"/>
                <w:sz w:val="20"/>
              </w:rPr>
            </w:pPr>
            <w:r w:rsidRPr="00A146F4">
              <w:rPr>
                <w:rFonts w:ascii="Gill Sans MT" w:hAnsi="Gill Sans MT"/>
                <w:sz w:val="20"/>
              </w:rPr>
              <w:t>quantity</w:t>
            </w:r>
          </w:p>
        </w:tc>
        <w:tc>
          <w:tcPr>
            <w:tcW w:w="3685" w:type="dxa"/>
            <w:shd w:val="clear" w:color="auto" w:fill="auto"/>
          </w:tcPr>
          <w:p w:rsidR="00896ED2" w:rsidRPr="00A146F4" w:rsidRDefault="00896ED2" w:rsidP="00896ED2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Gill Sans MT" w:hAnsi="Gill Sans MT"/>
                <w:sz w:val="20"/>
              </w:rPr>
            </w:pPr>
            <w:r w:rsidRPr="00A146F4">
              <w:rPr>
                <w:rFonts w:ascii="Gill Sans MT" w:hAnsi="Gill Sans MT"/>
                <w:sz w:val="20"/>
              </w:rPr>
              <w:t>quantity</w:t>
            </w: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After Death—What?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  <w:lang w:val="da-DK"/>
              </w:rPr>
              <w:t>Israel—God’s People, God’s Land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  <w:lang w:val="da-DK"/>
              </w:rPr>
              <w:t xml:space="preserve">Angels: God’s Messengers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Jesus—God the Son or Son of God?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The Bible Our Guide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The Kingdom of God on Earth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Bible Prophecy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The Middle East and Bible Prophecy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Christ and Protest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The Miracle of the Bible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Christ in the Old Testament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One Bible, Many Churches?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Christ is Coming!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Raised to Judgement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The Christian and Politics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Satanism or Christianity?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The Crisis of the Cross of Christ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Spiritualism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The Danger of Cults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Sunday and the Sabbath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The Divine Origin of the Bible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Who are the Christadelphians?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Do You Believe in a Devil?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Whose land?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Does God Hear Prayer?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Why Does God allow Suffering?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Getting to Know God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Why Baptism Really Matters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Heaven and Hell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Women Priests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The Holy Spirit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1E048D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Your Share in God’s Promises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96ED2" w:rsidRPr="00A146F4" w:rsidTr="00A146F4">
        <w:trPr>
          <w:jc w:val="center"/>
        </w:trPr>
        <w:tc>
          <w:tcPr>
            <w:tcW w:w="3685" w:type="dxa"/>
            <w:shd w:val="clear" w:color="auto" w:fill="auto"/>
          </w:tcPr>
          <w:p w:rsidR="00896ED2" w:rsidRPr="00A146F4" w:rsidRDefault="00896ED2" w:rsidP="001E048D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 xml:space="preserve">Hope for a Hopeless World 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96ED2" w:rsidRPr="00A146F4" w:rsidRDefault="00DF35F0" w:rsidP="00896ED2">
            <w:pPr>
              <w:rPr>
                <w:rFonts w:ascii="Arial" w:hAnsi="Arial" w:cs="Arial"/>
                <w:b w:val="0"/>
                <w:sz w:val="20"/>
              </w:rPr>
            </w:pPr>
            <w:r w:rsidRPr="00A146F4">
              <w:rPr>
                <w:rFonts w:ascii="Arial" w:hAnsi="Arial" w:cs="Arial"/>
                <w:b w:val="0"/>
                <w:sz w:val="20"/>
              </w:rPr>
              <w:t>The Resurrection of Jesus Christ</w:t>
            </w:r>
          </w:p>
        </w:tc>
        <w:tc>
          <w:tcPr>
            <w:tcW w:w="1134" w:type="dxa"/>
            <w:shd w:val="clear" w:color="auto" w:fill="auto"/>
          </w:tcPr>
          <w:p w:rsidR="00896ED2" w:rsidRPr="00A146F4" w:rsidRDefault="00896ED2" w:rsidP="00896ED2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5E744E" w:rsidRPr="002D3DAB" w:rsidRDefault="001E048D" w:rsidP="001E048D">
      <w:pPr>
        <w:numPr>
          <w:ilvl w:val="0"/>
          <w:numId w:val="7"/>
        </w:numPr>
        <w:spacing w:before="360" w:after="120"/>
        <w:ind w:left="357" w:hanging="357"/>
        <w:rPr>
          <w:rFonts w:asciiTheme="majorHAnsi" w:hAnsiTheme="majorHAnsi"/>
          <w:sz w:val="22"/>
        </w:rPr>
      </w:pPr>
      <w:r w:rsidRPr="002D3DAB">
        <w:rPr>
          <w:rFonts w:asciiTheme="majorHAnsi" w:hAnsiTheme="majorHAnsi"/>
          <w:sz w:val="22"/>
        </w:rPr>
        <w:t>Miscellaneous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134"/>
      </w:tblGrid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sz w:val="20"/>
              </w:rPr>
            </w:pPr>
            <w:r w:rsidRPr="00A146F4">
              <w:rPr>
                <w:rFonts w:ascii="Arial" w:hAnsi="Arial"/>
                <w:sz w:val="20"/>
              </w:rPr>
              <w:t>quantity</w:t>
            </w: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Bible Companion: Sheet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sz w:val="20"/>
              </w:rPr>
            </w:pP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Bookmark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Bible Reader’s Companion (Bible Companion &amp; Commandments of Christ)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Christadelphian Instructor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Christadelphian Shield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Declaration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</w:tr>
      <w:tr w:rsidR="001E048D" w:rsidRPr="00A146F4" w:rsidTr="00A146F4">
        <w:trPr>
          <w:jc w:val="center"/>
        </w:trPr>
        <w:tc>
          <w:tcPr>
            <w:tcW w:w="8505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  <w:r w:rsidRPr="00A146F4">
              <w:rPr>
                <w:rFonts w:ascii="Arial" w:hAnsi="Arial"/>
                <w:b w:val="0"/>
                <w:sz w:val="20"/>
              </w:rPr>
              <w:t>Ecclesial Guide (RR</w:t>
            </w:r>
            <w:r w:rsidR="0026015E">
              <w:rPr>
                <w:rFonts w:ascii="Arial" w:hAnsi="Arial"/>
                <w:b w:val="0"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E048D" w:rsidRPr="00A146F4" w:rsidRDefault="001E048D" w:rsidP="001E048D">
            <w:pPr>
              <w:rPr>
                <w:rFonts w:ascii="Arial" w:hAnsi="Arial"/>
                <w:b w:val="0"/>
                <w:sz w:val="20"/>
              </w:rPr>
            </w:pPr>
          </w:p>
        </w:tc>
      </w:tr>
    </w:tbl>
    <w:p w:rsidR="005E744E" w:rsidRPr="002D3DAB" w:rsidRDefault="005E744E" w:rsidP="00DF35F0">
      <w:pPr>
        <w:numPr>
          <w:ilvl w:val="0"/>
          <w:numId w:val="7"/>
        </w:numPr>
        <w:spacing w:before="360" w:after="120"/>
        <w:ind w:left="357" w:hanging="357"/>
        <w:rPr>
          <w:rFonts w:asciiTheme="majorHAnsi" w:hAnsiTheme="majorHAnsi"/>
          <w:sz w:val="22"/>
        </w:rPr>
      </w:pPr>
      <w:r w:rsidRPr="002D3DAB">
        <w:rPr>
          <w:rFonts w:asciiTheme="majorHAnsi" w:hAnsiTheme="majorHAnsi"/>
          <w:sz w:val="22"/>
        </w:rPr>
        <w:t>Other (please state):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134"/>
      </w:tblGrid>
      <w:tr w:rsidR="00DF35F0" w:rsidRPr="00A146F4" w:rsidTr="00A146F4">
        <w:trPr>
          <w:trHeight w:val="397"/>
          <w:jc w:val="center"/>
        </w:trPr>
        <w:tc>
          <w:tcPr>
            <w:tcW w:w="8505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  <w:r w:rsidRPr="00A146F4">
              <w:rPr>
                <w:rFonts w:ascii="Gill Sans MT" w:hAnsi="Gill Sans MT"/>
                <w:sz w:val="20"/>
              </w:rPr>
              <w:t>quantity</w:t>
            </w:r>
          </w:p>
        </w:tc>
      </w:tr>
      <w:tr w:rsidR="00DF35F0" w:rsidRPr="00A146F4" w:rsidTr="00A146F4">
        <w:trPr>
          <w:trHeight w:val="397"/>
          <w:jc w:val="center"/>
        </w:trPr>
        <w:tc>
          <w:tcPr>
            <w:tcW w:w="8505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</w:tr>
      <w:tr w:rsidR="00DF35F0" w:rsidRPr="00A146F4" w:rsidTr="00A146F4">
        <w:trPr>
          <w:trHeight w:val="397"/>
          <w:jc w:val="center"/>
        </w:trPr>
        <w:tc>
          <w:tcPr>
            <w:tcW w:w="8505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</w:tr>
      <w:tr w:rsidR="00DF35F0" w:rsidRPr="00A146F4" w:rsidTr="00A146F4">
        <w:trPr>
          <w:trHeight w:val="397"/>
          <w:jc w:val="center"/>
        </w:trPr>
        <w:tc>
          <w:tcPr>
            <w:tcW w:w="8505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</w:tr>
      <w:tr w:rsidR="00DF35F0" w:rsidRPr="00A146F4" w:rsidTr="00A146F4">
        <w:trPr>
          <w:trHeight w:val="397"/>
          <w:jc w:val="center"/>
        </w:trPr>
        <w:tc>
          <w:tcPr>
            <w:tcW w:w="8505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5F0" w:rsidRPr="00A146F4" w:rsidRDefault="00DF35F0" w:rsidP="00DF35F0">
            <w:pPr>
              <w:rPr>
                <w:rFonts w:ascii="Gill Sans MT" w:hAnsi="Gill Sans MT"/>
                <w:sz w:val="20"/>
              </w:rPr>
            </w:pPr>
          </w:p>
        </w:tc>
      </w:tr>
    </w:tbl>
    <w:p w:rsidR="00DF35F0" w:rsidRDefault="00DF35F0" w:rsidP="00DF35F0">
      <w:pPr>
        <w:spacing w:before="360" w:after="120"/>
        <w:rPr>
          <w:rFonts w:ascii="Gill Sans MT" w:hAnsi="Gill Sans MT"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134"/>
      </w:tblGrid>
      <w:tr w:rsidR="00DF35F0" w:rsidRPr="00A146F4" w:rsidTr="00A146F4">
        <w:trPr>
          <w:trHeight w:hRule="exact" w:val="23"/>
          <w:jc w:val="center"/>
        </w:trPr>
        <w:tc>
          <w:tcPr>
            <w:tcW w:w="8505" w:type="dxa"/>
            <w:shd w:val="clear" w:color="auto" w:fill="auto"/>
          </w:tcPr>
          <w:p w:rsidR="00DF35F0" w:rsidRPr="00A146F4" w:rsidRDefault="00DF35F0" w:rsidP="00A146F4">
            <w:pPr>
              <w:spacing w:before="360" w:after="120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35F0" w:rsidRPr="00A146F4" w:rsidRDefault="00DF35F0" w:rsidP="00A146F4">
            <w:pPr>
              <w:spacing w:before="360" w:after="120"/>
              <w:rPr>
                <w:rFonts w:ascii="Gill Sans MT" w:hAnsi="Gill Sans MT"/>
                <w:sz w:val="20"/>
              </w:rPr>
            </w:pPr>
          </w:p>
        </w:tc>
      </w:tr>
    </w:tbl>
    <w:p w:rsidR="00DF35F0" w:rsidRDefault="00DF35F0" w:rsidP="007579A9">
      <w:pPr>
        <w:tabs>
          <w:tab w:val="right" w:leader="dot" w:pos="6237"/>
          <w:tab w:val="center" w:pos="8222"/>
        </w:tabs>
        <w:rPr>
          <w:rFonts w:ascii="Arial" w:hAnsi="Arial" w:cs="Arial"/>
          <w:b w:val="0"/>
          <w:sz w:val="20"/>
        </w:rPr>
      </w:pPr>
    </w:p>
    <w:p w:rsidR="005E744E" w:rsidRPr="007579A9" w:rsidRDefault="005E744E" w:rsidP="007579A9">
      <w:pPr>
        <w:tabs>
          <w:tab w:val="right" w:leader="dot" w:pos="6237"/>
          <w:tab w:val="center" w:pos="8222"/>
        </w:tabs>
        <w:rPr>
          <w:rFonts w:ascii="Arial" w:hAnsi="Arial" w:cs="Arial"/>
          <w:b w:val="0"/>
          <w:sz w:val="20"/>
        </w:rPr>
      </w:pPr>
      <w:r w:rsidRPr="007579A9">
        <w:rPr>
          <w:rFonts w:ascii="Arial" w:hAnsi="Arial" w:cs="Arial"/>
          <w:b w:val="0"/>
          <w:sz w:val="20"/>
        </w:rPr>
        <w:t xml:space="preserve">NB - all literature listed in this order form can be ordered for CBM use and will be invoiced to the CBM literature budget. Any material ordered with a value of </w:t>
      </w:r>
      <w:r w:rsidRPr="007579A9">
        <w:rPr>
          <w:rFonts w:ascii="Arial" w:hAnsi="Arial" w:cs="Arial"/>
          <w:sz w:val="20"/>
        </w:rPr>
        <w:t>over £1.00</w:t>
      </w:r>
      <w:r w:rsidRPr="007579A9">
        <w:rPr>
          <w:rFonts w:ascii="Arial" w:hAnsi="Arial" w:cs="Arial"/>
          <w:b w:val="0"/>
          <w:sz w:val="20"/>
        </w:rPr>
        <w:t xml:space="preserve"> per individual item (</w:t>
      </w:r>
      <w:r w:rsidR="007579A9">
        <w:rPr>
          <w:rFonts w:ascii="Arial" w:hAnsi="Arial" w:cs="Arial"/>
          <w:b w:val="0"/>
          <w:sz w:val="20"/>
        </w:rPr>
        <w:t>books, hymn books, bibles, etc</w:t>
      </w:r>
      <w:r w:rsidRPr="007579A9">
        <w:rPr>
          <w:rFonts w:ascii="Arial" w:hAnsi="Arial" w:cs="Arial"/>
          <w:b w:val="0"/>
          <w:sz w:val="20"/>
        </w:rPr>
        <w:t>) will be invoiced to your CBM territory budget, and should be agreed with the relevant linkman first.</w:t>
      </w:r>
    </w:p>
    <w:sectPr w:rsidR="005E744E" w:rsidRPr="007579A9" w:rsidSect="00560124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A6" w:rsidRDefault="00F417A6">
      <w:r>
        <w:separator/>
      </w:r>
    </w:p>
  </w:endnote>
  <w:endnote w:type="continuationSeparator" w:id="0">
    <w:p w:rsidR="00F417A6" w:rsidRDefault="00F4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A9" w:rsidRDefault="005601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79A9" w:rsidRDefault="007579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9A9" w:rsidRDefault="005601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9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17A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79A9" w:rsidRPr="00DF35F0" w:rsidRDefault="0026015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Revised March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A6" w:rsidRDefault="00F417A6">
      <w:r>
        <w:separator/>
      </w:r>
    </w:p>
  </w:footnote>
  <w:footnote w:type="continuationSeparator" w:id="0">
    <w:p w:rsidR="00F417A6" w:rsidRDefault="00F4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551"/>
    <w:multiLevelType w:val="multilevel"/>
    <w:tmpl w:val="304A1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9FA76DA"/>
    <w:multiLevelType w:val="multilevel"/>
    <w:tmpl w:val="2E18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3238E"/>
    <w:multiLevelType w:val="multilevel"/>
    <w:tmpl w:val="1F4635B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363550E1"/>
    <w:multiLevelType w:val="hybridMultilevel"/>
    <w:tmpl w:val="2B887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FA7E5C"/>
    <w:multiLevelType w:val="hybridMultilevel"/>
    <w:tmpl w:val="E8A6B9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760991"/>
    <w:multiLevelType w:val="hybridMultilevel"/>
    <w:tmpl w:val="522E1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C713A"/>
    <w:multiLevelType w:val="multilevel"/>
    <w:tmpl w:val="0FEAD8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60B12857"/>
    <w:multiLevelType w:val="multilevel"/>
    <w:tmpl w:val="1E4EF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7CF466AC"/>
    <w:multiLevelType w:val="multilevel"/>
    <w:tmpl w:val="35A456F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D0"/>
    <w:rsid w:val="000D0175"/>
    <w:rsid w:val="00124655"/>
    <w:rsid w:val="0012537F"/>
    <w:rsid w:val="00142A9F"/>
    <w:rsid w:val="0015645D"/>
    <w:rsid w:val="001B1771"/>
    <w:rsid w:val="001E048D"/>
    <w:rsid w:val="0026015E"/>
    <w:rsid w:val="002A0F1D"/>
    <w:rsid w:val="002D3DAB"/>
    <w:rsid w:val="003356B3"/>
    <w:rsid w:val="00363683"/>
    <w:rsid w:val="00426A0E"/>
    <w:rsid w:val="00466DBF"/>
    <w:rsid w:val="00560124"/>
    <w:rsid w:val="005E744E"/>
    <w:rsid w:val="006670D0"/>
    <w:rsid w:val="007027B8"/>
    <w:rsid w:val="007458C9"/>
    <w:rsid w:val="007579A9"/>
    <w:rsid w:val="007E3287"/>
    <w:rsid w:val="007F0BE3"/>
    <w:rsid w:val="00857464"/>
    <w:rsid w:val="00876400"/>
    <w:rsid w:val="00882F15"/>
    <w:rsid w:val="00896ED2"/>
    <w:rsid w:val="008D1315"/>
    <w:rsid w:val="009073B0"/>
    <w:rsid w:val="009158E8"/>
    <w:rsid w:val="00A146F4"/>
    <w:rsid w:val="00A55956"/>
    <w:rsid w:val="00B47568"/>
    <w:rsid w:val="00BC736A"/>
    <w:rsid w:val="00C30C46"/>
    <w:rsid w:val="00C509AE"/>
    <w:rsid w:val="00CA621B"/>
    <w:rsid w:val="00CC4D1F"/>
    <w:rsid w:val="00D21D11"/>
    <w:rsid w:val="00DF35F0"/>
    <w:rsid w:val="00E3631A"/>
    <w:rsid w:val="00F417A6"/>
    <w:rsid w:val="00F562AA"/>
    <w:rsid w:val="00F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24"/>
    <w:rPr>
      <w:b/>
      <w:sz w:val="24"/>
      <w:lang w:eastAsia="en-US"/>
    </w:rPr>
  </w:style>
  <w:style w:type="paragraph" w:styleId="Heading1">
    <w:name w:val="heading 1"/>
    <w:basedOn w:val="Normal"/>
    <w:next w:val="Normal"/>
    <w:qFormat/>
    <w:rsid w:val="00560124"/>
    <w:pPr>
      <w:keepNext/>
      <w:spacing w:after="360"/>
      <w:jc w:val="center"/>
      <w:outlineLvl w:val="0"/>
    </w:pPr>
    <w:rPr>
      <w:rFonts w:ascii="Gill Sans" w:eastAsia="Times New Roman" w:hAnsi="Gill Sans"/>
      <w:b w:val="0"/>
      <w:sz w:val="36"/>
      <w:lang w:val="en-US"/>
    </w:rPr>
  </w:style>
  <w:style w:type="paragraph" w:styleId="Heading2">
    <w:name w:val="heading 2"/>
    <w:basedOn w:val="Normal"/>
    <w:next w:val="Normal"/>
    <w:qFormat/>
    <w:rsid w:val="00560124"/>
    <w:pPr>
      <w:keepNext/>
      <w:tabs>
        <w:tab w:val="right" w:leader="dot" w:pos="3969"/>
        <w:tab w:val="left" w:pos="5670"/>
      </w:tabs>
      <w:outlineLvl w:val="1"/>
    </w:pPr>
    <w:rPr>
      <w:rFonts w:ascii="Gill Sans" w:eastAsia="Times New Roman" w:hAnsi="Gill Sans"/>
      <w:b w:val="0"/>
      <w:sz w:val="28"/>
      <w:lang w:val="en-US"/>
    </w:rPr>
  </w:style>
  <w:style w:type="paragraph" w:styleId="Heading3">
    <w:name w:val="heading 3"/>
    <w:basedOn w:val="Normal"/>
    <w:next w:val="Normal"/>
    <w:qFormat/>
    <w:rsid w:val="00560124"/>
    <w:pPr>
      <w:keepNext/>
      <w:spacing w:before="240"/>
      <w:outlineLvl w:val="2"/>
    </w:pPr>
    <w:rPr>
      <w:rFonts w:ascii="Gill Sans" w:eastAsia="Times New Roman" w:hAnsi="Gill Sans"/>
      <w:sz w:val="26"/>
      <w:lang w:val="en-US"/>
    </w:rPr>
  </w:style>
  <w:style w:type="paragraph" w:styleId="Heading4">
    <w:name w:val="heading 4"/>
    <w:basedOn w:val="Normal"/>
    <w:next w:val="Normal"/>
    <w:qFormat/>
    <w:rsid w:val="00560124"/>
    <w:pPr>
      <w:keepNext/>
      <w:spacing w:before="240"/>
      <w:outlineLvl w:val="3"/>
    </w:pPr>
    <w:rPr>
      <w:rFonts w:ascii="Gill Sans" w:eastAsia="Times New Roman" w:hAnsi="Gill Sans"/>
      <w:sz w:val="22"/>
      <w:lang w:val="en-US"/>
    </w:rPr>
  </w:style>
  <w:style w:type="paragraph" w:styleId="Heading5">
    <w:name w:val="heading 5"/>
    <w:basedOn w:val="Normal"/>
    <w:next w:val="Normal"/>
    <w:qFormat/>
    <w:rsid w:val="00560124"/>
    <w:pPr>
      <w:keepNext/>
      <w:tabs>
        <w:tab w:val="center" w:pos="8222"/>
      </w:tabs>
      <w:outlineLvl w:val="4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0124"/>
    <w:pPr>
      <w:spacing w:before="480"/>
    </w:pPr>
    <w:rPr>
      <w:rFonts w:ascii="Gill Sans" w:eastAsia="Times New Roman" w:hAnsi="Gill Sans"/>
      <w:b w:val="0"/>
      <w:sz w:val="22"/>
      <w:lang w:val="en-US"/>
    </w:rPr>
  </w:style>
  <w:style w:type="paragraph" w:styleId="Footer">
    <w:name w:val="footer"/>
    <w:basedOn w:val="Normal"/>
    <w:rsid w:val="00560124"/>
    <w:pPr>
      <w:widowControl w:val="0"/>
      <w:tabs>
        <w:tab w:val="center" w:pos="4153"/>
        <w:tab w:val="right" w:pos="8306"/>
      </w:tabs>
    </w:pPr>
    <w:rPr>
      <w:rFonts w:eastAsia="Times New Roman"/>
      <w:b w:val="0"/>
      <w:lang w:val="en-US"/>
    </w:rPr>
  </w:style>
  <w:style w:type="character" w:styleId="PageNumber">
    <w:name w:val="page number"/>
    <w:basedOn w:val="DefaultParagraphFont"/>
    <w:rsid w:val="00560124"/>
  </w:style>
  <w:style w:type="character" w:styleId="Hyperlink">
    <w:name w:val="Hyperlink"/>
    <w:rsid w:val="00560124"/>
    <w:rPr>
      <w:color w:val="0000FF"/>
      <w:u w:val="single"/>
    </w:rPr>
  </w:style>
  <w:style w:type="table" w:styleId="TableGrid">
    <w:name w:val="Table Grid"/>
    <w:basedOn w:val="TableNormal"/>
    <w:uiPriority w:val="59"/>
    <w:rsid w:val="0089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5F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F35F0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24"/>
    <w:rPr>
      <w:b/>
      <w:sz w:val="24"/>
      <w:lang w:eastAsia="en-US"/>
    </w:rPr>
  </w:style>
  <w:style w:type="paragraph" w:styleId="Heading1">
    <w:name w:val="heading 1"/>
    <w:basedOn w:val="Normal"/>
    <w:next w:val="Normal"/>
    <w:qFormat/>
    <w:rsid w:val="00560124"/>
    <w:pPr>
      <w:keepNext/>
      <w:spacing w:after="360"/>
      <w:jc w:val="center"/>
      <w:outlineLvl w:val="0"/>
    </w:pPr>
    <w:rPr>
      <w:rFonts w:ascii="Gill Sans" w:eastAsia="Times New Roman" w:hAnsi="Gill Sans"/>
      <w:b w:val="0"/>
      <w:sz w:val="36"/>
      <w:lang w:val="en-US"/>
    </w:rPr>
  </w:style>
  <w:style w:type="paragraph" w:styleId="Heading2">
    <w:name w:val="heading 2"/>
    <w:basedOn w:val="Normal"/>
    <w:next w:val="Normal"/>
    <w:qFormat/>
    <w:rsid w:val="00560124"/>
    <w:pPr>
      <w:keepNext/>
      <w:tabs>
        <w:tab w:val="right" w:leader="dot" w:pos="3969"/>
        <w:tab w:val="left" w:pos="5670"/>
      </w:tabs>
      <w:outlineLvl w:val="1"/>
    </w:pPr>
    <w:rPr>
      <w:rFonts w:ascii="Gill Sans" w:eastAsia="Times New Roman" w:hAnsi="Gill Sans"/>
      <w:b w:val="0"/>
      <w:sz w:val="28"/>
      <w:lang w:val="en-US"/>
    </w:rPr>
  </w:style>
  <w:style w:type="paragraph" w:styleId="Heading3">
    <w:name w:val="heading 3"/>
    <w:basedOn w:val="Normal"/>
    <w:next w:val="Normal"/>
    <w:qFormat/>
    <w:rsid w:val="00560124"/>
    <w:pPr>
      <w:keepNext/>
      <w:spacing w:before="240"/>
      <w:outlineLvl w:val="2"/>
    </w:pPr>
    <w:rPr>
      <w:rFonts w:ascii="Gill Sans" w:eastAsia="Times New Roman" w:hAnsi="Gill Sans"/>
      <w:sz w:val="26"/>
      <w:lang w:val="en-US"/>
    </w:rPr>
  </w:style>
  <w:style w:type="paragraph" w:styleId="Heading4">
    <w:name w:val="heading 4"/>
    <w:basedOn w:val="Normal"/>
    <w:next w:val="Normal"/>
    <w:qFormat/>
    <w:rsid w:val="00560124"/>
    <w:pPr>
      <w:keepNext/>
      <w:spacing w:before="240"/>
      <w:outlineLvl w:val="3"/>
    </w:pPr>
    <w:rPr>
      <w:rFonts w:ascii="Gill Sans" w:eastAsia="Times New Roman" w:hAnsi="Gill Sans"/>
      <w:sz w:val="22"/>
      <w:lang w:val="en-US"/>
    </w:rPr>
  </w:style>
  <w:style w:type="paragraph" w:styleId="Heading5">
    <w:name w:val="heading 5"/>
    <w:basedOn w:val="Normal"/>
    <w:next w:val="Normal"/>
    <w:qFormat/>
    <w:rsid w:val="00560124"/>
    <w:pPr>
      <w:keepNext/>
      <w:tabs>
        <w:tab w:val="center" w:pos="8222"/>
      </w:tabs>
      <w:outlineLvl w:val="4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0124"/>
    <w:pPr>
      <w:spacing w:before="480"/>
    </w:pPr>
    <w:rPr>
      <w:rFonts w:ascii="Gill Sans" w:eastAsia="Times New Roman" w:hAnsi="Gill Sans"/>
      <w:b w:val="0"/>
      <w:sz w:val="22"/>
      <w:lang w:val="en-US"/>
    </w:rPr>
  </w:style>
  <w:style w:type="paragraph" w:styleId="Footer">
    <w:name w:val="footer"/>
    <w:basedOn w:val="Normal"/>
    <w:rsid w:val="00560124"/>
    <w:pPr>
      <w:widowControl w:val="0"/>
      <w:tabs>
        <w:tab w:val="center" w:pos="4153"/>
        <w:tab w:val="right" w:pos="8306"/>
      </w:tabs>
    </w:pPr>
    <w:rPr>
      <w:rFonts w:eastAsia="Times New Roman"/>
      <w:b w:val="0"/>
      <w:lang w:val="en-US"/>
    </w:rPr>
  </w:style>
  <w:style w:type="character" w:styleId="PageNumber">
    <w:name w:val="page number"/>
    <w:basedOn w:val="DefaultParagraphFont"/>
    <w:rsid w:val="00560124"/>
  </w:style>
  <w:style w:type="character" w:styleId="Hyperlink">
    <w:name w:val="Hyperlink"/>
    <w:rsid w:val="00560124"/>
    <w:rPr>
      <w:color w:val="0000FF"/>
      <w:u w:val="single"/>
    </w:rPr>
  </w:style>
  <w:style w:type="table" w:styleId="TableGrid">
    <w:name w:val="Table Grid"/>
    <w:basedOn w:val="TableNormal"/>
    <w:uiPriority w:val="59"/>
    <w:rsid w:val="0089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5F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F35F0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ewalker@talktal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bm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CBM Literature Agency</vt:lpstr>
    </vt:vector>
  </TitlesOfParts>
  <Company>Hewlett-Packard Company</Company>
  <LinksUpToDate>false</LinksUpToDate>
  <CharactersWithSpaces>5804</CharactersWithSpaces>
  <SharedDoc>false</SharedDoc>
  <HLinks>
    <vt:vector size="6" baseType="variant">
      <vt:variant>
        <vt:i4>2555932</vt:i4>
      </vt:variant>
      <vt:variant>
        <vt:i4>0</vt:i4>
      </vt:variant>
      <vt:variant>
        <vt:i4>0</vt:i4>
      </vt:variant>
      <vt:variant>
        <vt:i4>5</vt:i4>
      </vt:variant>
      <vt:variant>
        <vt:lpwstr>mailto:aewalker@talktalk.net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CBM Literature Agency</dc:title>
  <dc:creator>M J Ashton</dc:creator>
  <cp:lastModifiedBy>Andrew</cp:lastModifiedBy>
  <cp:revision>2</cp:revision>
  <cp:lastPrinted>2018-02-21T14:42:00Z</cp:lastPrinted>
  <dcterms:created xsi:type="dcterms:W3CDTF">2018-02-21T15:22:00Z</dcterms:created>
  <dcterms:modified xsi:type="dcterms:W3CDTF">2018-02-21T15:22:00Z</dcterms:modified>
</cp:coreProperties>
</file>